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岳阳职业技术学院公开招聘报名表</w:t>
      </w: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 w:ascii="方正小标宋简体" w:hAnsi="方正小标宋简体" w:eastAsia="方正小标宋简体"/>
          <w:bCs/>
          <w:spacing w:val="-20"/>
          <w:szCs w:val="21"/>
        </w:rPr>
        <w:t xml:space="preserve">     </w:t>
      </w:r>
      <w:r>
        <w:rPr>
          <w:rFonts w:hint="eastAsia" w:ascii="宋体" w:hAnsi="宋体"/>
          <w:szCs w:val="21"/>
        </w:rPr>
        <w:t>应聘岗位：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ab/>
      </w:r>
      <w:r>
        <w:rPr>
          <w:rFonts w:hint="eastAsia" w:ascii="仿宋_GB2312" w:hAnsi="仿宋_GB2312" w:eastAsia="仿宋_GB2312"/>
          <w:sz w:val="32"/>
          <w:szCs w:val="32"/>
        </w:rPr>
        <w:t xml:space="preserve">      </w:t>
      </w:r>
      <w:r>
        <w:rPr>
          <w:rFonts w:hint="eastAsia" w:ascii="宋体" w:hAnsi="宋体"/>
          <w:szCs w:val="21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48"/>
        <w:gridCol w:w="1111"/>
        <w:gridCol w:w="22"/>
        <w:gridCol w:w="1104"/>
        <w:gridCol w:w="1521"/>
        <w:gridCol w:w="1406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（竖向贴三张）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651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是否师范类专业（是/否）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3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档案保管单位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（从高</w:t>
            </w:r>
            <w:r>
              <w:rPr>
                <w:rFonts w:hint="eastAsia" w:ascii="宋体" w:hAnsi="宋体"/>
              </w:rPr>
              <w:t>中起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填写）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  聘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  员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  诺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应聘人签名：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  格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  查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经审查，符合应聘资格条件。</w:t>
            </w:r>
          </w:p>
          <w:p>
            <w:pPr>
              <w:spacing w:line="560" w:lineRule="exact"/>
              <w:ind w:left="2310" w:hanging="2310" w:hangingChars="1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spacing w:line="560" w:lineRule="exact"/>
              <w:ind w:left="2310" w:hanging="2310" w:hangingChars="1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单位（章）</w:t>
            </w:r>
          </w:p>
          <w:p>
            <w:pPr>
              <w:spacing w:line="560" w:lineRule="exact"/>
              <w:ind w:firstLine="1785" w:firstLineChars="8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注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60" w:lineRule="exact"/>
        <w:ind w:left="-619" w:leftChars="-295" w:firstLine="361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说明</w:t>
      </w:r>
      <w:r>
        <w:rPr>
          <w:rFonts w:hint="eastAsia" w:ascii="宋体" w:hAnsi="宋体"/>
          <w:sz w:val="18"/>
          <w:szCs w:val="18"/>
        </w:rPr>
        <w:t>：1.报名序号由资审组统一填写。2.应聘者必须如实填写上述内容，如填报虚假信息者，取消考试或聘用。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yNmJkZDgzY2VlMGE1N2Q4YWRkYTU0OGRiMDU1MWEifQ=="/>
  </w:docVars>
  <w:rsids>
    <w:rsidRoot w:val="68300148"/>
    <w:rsid w:val="000164C7"/>
    <w:rsid w:val="001019A1"/>
    <w:rsid w:val="04125664"/>
    <w:rsid w:val="57775038"/>
    <w:rsid w:val="68300148"/>
    <w:rsid w:val="7B8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2022-11-15T09:48:00Z</dcterms:created>
  <dc:creator>春暖花开</dc:creator>
  <cp:lastModifiedBy>陆勇</cp:lastModifiedBy>
  <cp:lastPrinted>2022-11-14T02:51:00Z</cp:lastPrinted>
  <dcterms:modified xsi:type="dcterms:W3CDTF">2022-11-16T03:09:00Z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82F980D0AFA1470497B01A3BC276C768</vt:lpwstr>
  </property>
</Properties>
</file>